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42016" w14:textId="77777777" w:rsidR="00F70603" w:rsidRPr="00FF330A" w:rsidRDefault="00876475" w:rsidP="00876475">
      <w:pPr>
        <w:jc w:val="center"/>
        <w:rPr>
          <w:b/>
          <w:sz w:val="32"/>
          <w:szCs w:val="32"/>
        </w:rPr>
      </w:pPr>
      <w:bookmarkStart w:id="0" w:name="_GoBack"/>
      <w:bookmarkEnd w:id="0"/>
      <w:r w:rsidRPr="00FF330A">
        <w:rPr>
          <w:b/>
          <w:sz w:val="32"/>
          <w:szCs w:val="32"/>
        </w:rPr>
        <w:t>PRESS RELEASE</w:t>
      </w:r>
    </w:p>
    <w:p w14:paraId="17FFA551" w14:textId="20D17426" w:rsidR="00876475" w:rsidRDefault="00876475" w:rsidP="00876475">
      <w:pPr>
        <w:rPr>
          <w:sz w:val="28"/>
          <w:szCs w:val="28"/>
        </w:rPr>
      </w:pPr>
      <w:r>
        <w:rPr>
          <w:sz w:val="28"/>
          <w:szCs w:val="28"/>
        </w:rPr>
        <w:t>NEWS: FOR IMMEDIATE RELEASE</w:t>
      </w:r>
    </w:p>
    <w:p w14:paraId="1E619246" w14:textId="38A29E8D" w:rsidR="00876475" w:rsidRDefault="00876475" w:rsidP="00876475">
      <w:pPr>
        <w:rPr>
          <w:sz w:val="28"/>
          <w:szCs w:val="28"/>
        </w:rPr>
      </w:pPr>
      <w:r>
        <w:rPr>
          <w:sz w:val="28"/>
          <w:szCs w:val="28"/>
        </w:rPr>
        <w:t>CONTACT:</w:t>
      </w:r>
      <w:r w:rsidR="00116563">
        <w:rPr>
          <w:sz w:val="28"/>
          <w:szCs w:val="28"/>
        </w:rPr>
        <w:t xml:space="preserve"> Representative Pat Heinert</w:t>
      </w:r>
      <w:r w:rsidR="00116563">
        <w:rPr>
          <w:sz w:val="28"/>
          <w:szCs w:val="28"/>
        </w:rPr>
        <w:tab/>
      </w:r>
      <w:r w:rsidR="00116563">
        <w:rPr>
          <w:sz w:val="28"/>
          <w:szCs w:val="28"/>
        </w:rPr>
        <w:tab/>
        <w:t>222-1354</w:t>
      </w:r>
    </w:p>
    <w:p w14:paraId="1067FC7A" w14:textId="4BA94AFC" w:rsidR="00876475" w:rsidRDefault="00876475" w:rsidP="00876475">
      <w:pPr>
        <w:rPr>
          <w:sz w:val="28"/>
          <w:szCs w:val="28"/>
        </w:rPr>
      </w:pPr>
      <w:r>
        <w:rPr>
          <w:sz w:val="28"/>
          <w:szCs w:val="28"/>
        </w:rPr>
        <w:t xml:space="preserve">                    Representative Lisa Meier</w:t>
      </w:r>
      <w:r>
        <w:rPr>
          <w:sz w:val="28"/>
          <w:szCs w:val="28"/>
        </w:rPr>
        <w:tab/>
      </w:r>
      <w:r>
        <w:rPr>
          <w:sz w:val="28"/>
          <w:szCs w:val="28"/>
        </w:rPr>
        <w:tab/>
        <w:t>202-7126</w:t>
      </w:r>
      <w:r w:rsidR="00FF330A">
        <w:rPr>
          <w:sz w:val="28"/>
          <w:szCs w:val="28"/>
        </w:rPr>
        <w:tab/>
        <w:t>cell</w:t>
      </w:r>
    </w:p>
    <w:p w14:paraId="1487273F" w14:textId="75671691" w:rsidR="00876475" w:rsidRDefault="00876475" w:rsidP="00876475">
      <w:pPr>
        <w:rPr>
          <w:sz w:val="28"/>
          <w:szCs w:val="28"/>
        </w:rPr>
      </w:pPr>
      <w:r>
        <w:rPr>
          <w:sz w:val="28"/>
          <w:szCs w:val="28"/>
        </w:rPr>
        <w:tab/>
        <w:t xml:space="preserve">         Senator Dick Dever</w:t>
      </w:r>
      <w:r>
        <w:rPr>
          <w:sz w:val="28"/>
          <w:szCs w:val="28"/>
        </w:rPr>
        <w:tab/>
      </w:r>
      <w:r>
        <w:rPr>
          <w:sz w:val="28"/>
          <w:szCs w:val="28"/>
        </w:rPr>
        <w:tab/>
      </w:r>
      <w:r>
        <w:rPr>
          <w:sz w:val="28"/>
          <w:szCs w:val="28"/>
        </w:rPr>
        <w:tab/>
        <w:t>391-6330</w:t>
      </w:r>
      <w:r w:rsidR="00FF330A">
        <w:rPr>
          <w:sz w:val="28"/>
          <w:szCs w:val="28"/>
        </w:rPr>
        <w:tab/>
        <w:t>cell</w:t>
      </w:r>
    </w:p>
    <w:p w14:paraId="39A01D62" w14:textId="04EC70EB" w:rsidR="00876475" w:rsidRPr="00876475" w:rsidRDefault="00876475" w:rsidP="00876475">
      <w:pPr>
        <w:jc w:val="center"/>
        <w:rPr>
          <w:b/>
          <w:sz w:val="32"/>
          <w:szCs w:val="32"/>
        </w:rPr>
      </w:pPr>
      <w:r w:rsidRPr="00876475">
        <w:rPr>
          <w:b/>
          <w:sz w:val="32"/>
          <w:szCs w:val="32"/>
        </w:rPr>
        <w:t>District 32 Legislators Propose State Employee Pay Increase</w:t>
      </w:r>
    </w:p>
    <w:p w14:paraId="3D9F1A91" w14:textId="05F52D5A" w:rsidR="00876475" w:rsidRDefault="00876475" w:rsidP="00876475">
      <w:pPr>
        <w:rPr>
          <w:sz w:val="28"/>
          <w:szCs w:val="28"/>
        </w:rPr>
      </w:pPr>
      <w:r>
        <w:rPr>
          <w:sz w:val="28"/>
          <w:szCs w:val="28"/>
        </w:rPr>
        <w:t>BISMARCK, N.D. (November 11, 2018) Representatives Pat Heinert and Lisa Meier, along with Senator Dick Dever are proposing a $ 300 per month pay increase in the first year of the coming biennium and a 1% increase in the second year.</w:t>
      </w:r>
    </w:p>
    <w:p w14:paraId="29D9984F" w14:textId="318B51AB" w:rsidR="00876475" w:rsidRDefault="00876475" w:rsidP="00876475">
      <w:pPr>
        <w:rPr>
          <w:sz w:val="28"/>
          <w:szCs w:val="28"/>
        </w:rPr>
      </w:pPr>
      <w:r>
        <w:rPr>
          <w:sz w:val="28"/>
          <w:szCs w:val="28"/>
        </w:rPr>
        <w:t>While budget issues will continue to be a challenge, the returning economic prosperity has created a competitive labor market along with a workforce shortage</w:t>
      </w:r>
      <w:r w:rsidR="001C3676">
        <w:rPr>
          <w:sz w:val="28"/>
          <w:szCs w:val="28"/>
        </w:rPr>
        <w:t>.</w:t>
      </w:r>
    </w:p>
    <w:p w14:paraId="4C3108D3" w14:textId="1280BB78" w:rsidR="00876475" w:rsidRDefault="00FF330A" w:rsidP="00876475">
      <w:pPr>
        <w:rPr>
          <w:sz w:val="28"/>
          <w:szCs w:val="28"/>
        </w:rPr>
      </w:pPr>
      <w:r>
        <w:rPr>
          <w:sz w:val="28"/>
          <w:szCs w:val="28"/>
        </w:rPr>
        <w:t xml:space="preserve">“The citizens of North Dakota expect a professional, responsive </w:t>
      </w:r>
      <w:r w:rsidR="00806FD6">
        <w:rPr>
          <w:sz w:val="28"/>
          <w:szCs w:val="28"/>
        </w:rPr>
        <w:t>experience when they engage their government”, said Heinert.</w:t>
      </w:r>
    </w:p>
    <w:p w14:paraId="6FA4A689" w14:textId="01D27943" w:rsidR="00806FD6" w:rsidRDefault="00806FD6" w:rsidP="00876475">
      <w:pPr>
        <w:rPr>
          <w:sz w:val="28"/>
          <w:szCs w:val="28"/>
        </w:rPr>
      </w:pPr>
      <w:r>
        <w:rPr>
          <w:sz w:val="28"/>
          <w:szCs w:val="28"/>
        </w:rPr>
        <w:t xml:space="preserve">Meier added, “State employees did not receive any pay increase in the last biennium.  By frontloading the increase for the next biennium, we are </w:t>
      </w:r>
      <w:r w:rsidR="001C3676">
        <w:rPr>
          <w:sz w:val="28"/>
          <w:szCs w:val="28"/>
        </w:rPr>
        <w:t>providing employees with a make-up and an increase.”</w:t>
      </w:r>
    </w:p>
    <w:p w14:paraId="0282A675" w14:textId="0576DFC7" w:rsidR="001C3676" w:rsidRDefault="001C3676" w:rsidP="00876475">
      <w:pPr>
        <w:rPr>
          <w:sz w:val="28"/>
          <w:szCs w:val="28"/>
        </w:rPr>
      </w:pPr>
      <w:r>
        <w:rPr>
          <w:sz w:val="28"/>
          <w:szCs w:val="28"/>
        </w:rPr>
        <w:t>“There will be competing interests for funding in the coming biennium and a finite amount of resources.  We believe that employee compensation should be an early priority.  That’s why we are putting this proposal on the table now for the Governor to factor it into his budget”, observed Dever.</w:t>
      </w:r>
    </w:p>
    <w:p w14:paraId="3C737A62" w14:textId="5D29E5BC" w:rsidR="001C3676" w:rsidRDefault="001C3676" w:rsidP="00876475">
      <w:pPr>
        <w:rPr>
          <w:sz w:val="28"/>
          <w:szCs w:val="28"/>
        </w:rPr>
      </w:pPr>
      <w:r>
        <w:rPr>
          <w:sz w:val="28"/>
          <w:szCs w:val="28"/>
        </w:rPr>
        <w:t>A copy of the bill is attached.</w:t>
      </w:r>
    </w:p>
    <w:p w14:paraId="1737ED9B" w14:textId="77777777" w:rsidR="001C3676" w:rsidRPr="00876475" w:rsidRDefault="001C3676" w:rsidP="00876475">
      <w:pPr>
        <w:rPr>
          <w:sz w:val="28"/>
          <w:szCs w:val="28"/>
        </w:rPr>
      </w:pPr>
    </w:p>
    <w:sectPr w:rsidR="001C3676" w:rsidRPr="00876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75"/>
    <w:rsid w:val="000426D6"/>
    <w:rsid w:val="00116563"/>
    <w:rsid w:val="001649FB"/>
    <w:rsid w:val="001C3676"/>
    <w:rsid w:val="003211AD"/>
    <w:rsid w:val="00806FD6"/>
    <w:rsid w:val="00876475"/>
    <w:rsid w:val="00935F42"/>
    <w:rsid w:val="009C5C3B"/>
    <w:rsid w:val="00A6099D"/>
    <w:rsid w:val="00FD39CA"/>
    <w:rsid w:val="00FF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A704"/>
  <w15:chartTrackingRefBased/>
  <w15:docId w15:val="{62A28476-AA6B-4749-9AB2-4E3743CA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Dever</dc:creator>
  <cp:keywords/>
  <dc:description/>
  <cp:lastModifiedBy>Allison Dodd</cp:lastModifiedBy>
  <cp:revision>2</cp:revision>
  <dcterms:created xsi:type="dcterms:W3CDTF">2018-11-12T21:26:00Z</dcterms:created>
  <dcterms:modified xsi:type="dcterms:W3CDTF">2018-11-12T21:26:00Z</dcterms:modified>
</cp:coreProperties>
</file>